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AD68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>DIVISION 01 – GENERAL REQUIREMENTS</w:t>
      </w:r>
    </w:p>
    <w:p w14:paraId="3FB1464C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  <w:t>SECTION 01 11 00 - SUMMARY OF WORK</w:t>
      </w:r>
    </w:p>
    <w:p w14:paraId="0EE2B172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PART 1 - GENERAL </w:t>
      </w:r>
    </w:p>
    <w:p w14:paraId="29BE221B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1.4 PROJECT INFORMATION </w:t>
      </w:r>
    </w:p>
    <w:p w14:paraId="7E2F286B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H. Project Management Documentation &amp; Administration: </w:t>
      </w:r>
    </w:p>
    <w:p w14:paraId="722E7D11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>1. The agency reserves the right to utilize an online cloud-based project management system. Virtual Project Manager (VPM) allows for paperless documentation and project administration. For more information, go to www.virtual- pm.com.</w:t>
      </w:r>
    </w:p>
    <w:p w14:paraId="7C80DA1A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>a. See Section 01 33 00 - SUBMITTAL PROCEDURES and Section 01 32 00 - CONSTRUCTION PROGRESS DOCUMENTATION for requirements for administering and using VPM. </w:t>
      </w:r>
    </w:p>
    <w:p w14:paraId="763C0B0F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122C6" w14:textId="77777777" w:rsidR="00B33AB1" w:rsidRPr="00B33AB1" w:rsidRDefault="00B33AB1" w:rsidP="00B33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>SECTION 01 31 19 - PROJECT MEETINGS</w:t>
      </w:r>
    </w:p>
    <w:p w14:paraId="0D200E87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PART 1 - GENERAL </w:t>
      </w:r>
    </w:p>
    <w:p w14:paraId="21DA099E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1.3 PROJECT MANAGEMENT DOCUMENTATION &amp; ADMINISTRATION</w:t>
      </w:r>
    </w:p>
    <w:p w14:paraId="44AFAB32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>A. The Contractor shall submit the items associated with this section via Virtual Project Manager (VPM), an online cloud-based project management system, as specified in Section 01 11 00 - SUMMARY OF WORK and Section 01 33 00 – SUBMITTAL PROCEDURES. </w:t>
      </w:r>
    </w:p>
    <w:p w14:paraId="22476ADE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B87FD" w14:textId="77777777" w:rsidR="00B33AB1" w:rsidRPr="00B33AB1" w:rsidRDefault="00B33AB1" w:rsidP="00B33A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>SECTION 01 33 00 - SUBMITTAL PROCEDURES</w:t>
      </w:r>
    </w:p>
    <w:p w14:paraId="08FCB760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PART 1 - GENERAL </w:t>
      </w:r>
    </w:p>
    <w:p w14:paraId="621395C5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1.3 VIRTUAL PROJECT MANAGER (VPM)</w:t>
      </w:r>
    </w:p>
    <w:p w14:paraId="246593BD" w14:textId="77777777" w:rsidR="00B33AB1" w:rsidRPr="00B33AB1" w:rsidRDefault="00B33AB1" w:rsidP="00B33A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Virtual Project Manager (VPM) allows for paperless documentation and project administration. All posted information is available to all personnel involved with the project at any time using the internet.</w:t>
      </w:r>
    </w:p>
    <w:p w14:paraId="67E18616" w14:textId="77777777" w:rsidR="00B33AB1" w:rsidRPr="00B33AB1" w:rsidRDefault="00B33AB1" w:rsidP="00B33A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The use of VPM by the Contractor is mandatory. Access to VPM will be provided at no cost to the contractor.</w:t>
      </w:r>
    </w:p>
    <w:p w14:paraId="51E1DE52" w14:textId="77777777" w:rsidR="00B33AB1" w:rsidRPr="00B33AB1" w:rsidRDefault="00B33AB1" w:rsidP="00B33A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B33AB1">
        <w:rPr>
          <w:rFonts w:ascii="Arial" w:eastAsia="Times New Roman" w:hAnsi="Arial" w:cs="Arial"/>
          <w:color w:val="000000"/>
        </w:rPr>
        <w:t>In order to</w:t>
      </w:r>
      <w:proofErr w:type="gramEnd"/>
      <w:r w:rsidRPr="00B33AB1">
        <w:rPr>
          <w:rFonts w:ascii="Arial" w:eastAsia="Times New Roman" w:hAnsi="Arial" w:cs="Arial"/>
          <w:color w:val="000000"/>
        </w:rPr>
        <w:t xml:space="preserve"> utilize VPM, the contractor needs a computer, internet access, a digital camera, and a scanner. For more information, go to www.virtual-pm.com. To Login, from the homepage, select LOGIN and enter the Username and Password that will be provided to you by the agency. </w:t>
      </w:r>
    </w:p>
    <w:p w14:paraId="611AD1F2" w14:textId="77777777" w:rsidR="00B33AB1" w:rsidRPr="00B33AB1" w:rsidRDefault="00B33AB1" w:rsidP="00B33AB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The contractor shall use the following features:</w:t>
      </w:r>
    </w:p>
    <w:p w14:paraId="5CF508CE" w14:textId="77777777" w:rsidR="00B33AB1" w:rsidRPr="00B33AB1" w:rsidRDefault="00B33AB1" w:rsidP="00B33AB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Daily Logs: Contractor’s daily reports shall be entered electronically via VPM.</w:t>
      </w:r>
    </w:p>
    <w:p w14:paraId="3F5FA326" w14:textId="77777777" w:rsidR="00B33AB1" w:rsidRPr="00B33AB1" w:rsidRDefault="00B33AB1" w:rsidP="00B33AB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Change Order Manager: Contractor requests for change order shall be submitted electronically via VPM.</w:t>
      </w:r>
    </w:p>
    <w:p w14:paraId="5302BA40" w14:textId="77777777" w:rsidR="00B33AB1" w:rsidRPr="00B33AB1" w:rsidRDefault="00B33AB1" w:rsidP="00B33AB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 xml:space="preserve">Transmittals: Schedules, </w:t>
      </w:r>
      <w:proofErr w:type="gramStart"/>
      <w:r w:rsidRPr="00B33AB1">
        <w:rPr>
          <w:rFonts w:ascii="Arial" w:eastAsia="Times New Roman" w:hAnsi="Arial" w:cs="Arial"/>
          <w:color w:val="000000"/>
        </w:rPr>
        <w:t>Pay</w:t>
      </w:r>
      <w:proofErr w:type="gramEnd"/>
      <w:r w:rsidRPr="00B33AB1">
        <w:rPr>
          <w:rFonts w:ascii="Arial" w:eastAsia="Times New Roman" w:hAnsi="Arial" w:cs="Arial"/>
          <w:color w:val="000000"/>
        </w:rPr>
        <w:t xml:space="preserve"> applications, etc. shall be submitted electronically via VPM.</w:t>
      </w:r>
    </w:p>
    <w:p w14:paraId="2AB01419" w14:textId="77777777" w:rsidR="00B33AB1" w:rsidRPr="00B33AB1" w:rsidRDefault="00B33AB1" w:rsidP="00B33AB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Submittals: Submittals requiring approval shall be submitted electronically via VPM.</w:t>
      </w:r>
    </w:p>
    <w:p w14:paraId="3FFFDDAC" w14:textId="77777777" w:rsidR="00B33AB1" w:rsidRPr="00B33AB1" w:rsidRDefault="00B33AB1" w:rsidP="00B33AB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RFIs: Requests for information (RFIs) shall be submitted electronically via VPM. </w:t>
      </w:r>
    </w:p>
    <w:p w14:paraId="55E7DA1D" w14:textId="77777777" w:rsidR="00B33AB1" w:rsidRPr="00B33AB1" w:rsidRDefault="00B33AB1" w:rsidP="00B3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</w:r>
      <w:r w:rsidRPr="00B33AB1">
        <w:rPr>
          <w:rFonts w:ascii="Arial" w:eastAsia="Times New Roman" w:hAnsi="Arial" w:cs="Arial"/>
          <w:color w:val="000000"/>
        </w:rPr>
        <w:tab/>
        <w:t>1.7 TECHNICAL SUBMITTALS </w:t>
      </w:r>
    </w:p>
    <w:p w14:paraId="3AA76114" w14:textId="77777777" w:rsidR="00B33AB1" w:rsidRPr="00B33AB1" w:rsidRDefault="00B33AB1" w:rsidP="00B33A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Submittal Procedure</w:t>
      </w:r>
    </w:p>
    <w:p w14:paraId="42440E3D" w14:textId="77777777" w:rsidR="00B33AB1" w:rsidRPr="00B33AB1" w:rsidRDefault="00B33AB1" w:rsidP="00B33AB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33AB1">
        <w:rPr>
          <w:rFonts w:ascii="Arial" w:eastAsia="Times New Roman" w:hAnsi="Arial" w:cs="Arial"/>
          <w:color w:val="000000"/>
        </w:rPr>
        <w:t>The Contractor shall utilize the agency’s online cloud-based project management system (Virtual Project Manager) for submittals. </w:t>
      </w:r>
    </w:p>
    <w:p w14:paraId="1B2FB758" w14:textId="47E3090F" w:rsidR="00EA3C8F" w:rsidRDefault="00B33AB1" w:rsidP="00B33AB1">
      <w:r w:rsidRPr="00B33AB1">
        <w:rPr>
          <w:rFonts w:ascii="Times New Roman" w:eastAsia="Times New Roman" w:hAnsi="Times New Roman" w:cs="Times New Roman"/>
          <w:sz w:val="24"/>
          <w:szCs w:val="24"/>
        </w:rPr>
        <w:br/>
      </w:r>
      <w:r w:rsidRPr="00B33AB1">
        <w:rPr>
          <w:rFonts w:ascii="Times New Roman" w:eastAsia="Times New Roman" w:hAnsi="Times New Roman" w:cs="Times New Roman"/>
          <w:sz w:val="24"/>
          <w:szCs w:val="24"/>
        </w:rPr>
        <w:br/>
      </w:r>
      <w:r w:rsidRPr="00B33A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D4A"/>
    <w:multiLevelType w:val="multilevel"/>
    <w:tmpl w:val="9D16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63259"/>
    <w:multiLevelType w:val="multilevel"/>
    <w:tmpl w:val="97CE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32E51"/>
    <w:multiLevelType w:val="hybridMultilevel"/>
    <w:tmpl w:val="3EA4AF1E"/>
    <w:lvl w:ilvl="0" w:tplc="817AB6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386F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4C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69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6D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27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45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27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03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B1"/>
    <w:rsid w:val="00957150"/>
    <w:rsid w:val="00B33AB1"/>
    <w:rsid w:val="00C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1359"/>
  <w15:chartTrackingRefBased/>
  <w15:docId w15:val="{FC9C820E-9A7B-44A0-A1E7-6AA3EF1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DirkEpperson</dc:creator>
  <cp:keywords/>
  <dc:description/>
  <cp:lastModifiedBy>DirkEpperson</cp:lastModifiedBy>
  <cp:revision>1</cp:revision>
  <dcterms:created xsi:type="dcterms:W3CDTF">2020-10-22T19:22:00Z</dcterms:created>
  <dcterms:modified xsi:type="dcterms:W3CDTF">2020-10-22T19:22:00Z</dcterms:modified>
</cp:coreProperties>
</file>